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B0" w:rsidRDefault="005015B0" w:rsidP="005015B0">
      <w:pPr>
        <w:spacing w:line="398" w:lineRule="exact"/>
        <w:rPr>
          <w:rFonts w:ascii="標楷體" w:eastAsia="標楷體" w:hAnsi="標楷體" w:cs="標楷體"/>
          <w:noProof/>
          <w:color w:val="000000"/>
          <w:spacing w:val="-1"/>
          <w:sz w:val="44"/>
        </w:rPr>
      </w:pPr>
    </w:p>
    <w:p w:rsidR="005015B0" w:rsidRPr="004D4EFF" w:rsidRDefault="005015B0" w:rsidP="005015B0">
      <w:pPr>
        <w:jc w:val="center"/>
        <w:rPr>
          <w:rFonts w:ascii="標楷體" w:eastAsia="標楷體" w:hAnsi="標楷體" w:cs="Arial"/>
          <w:b/>
          <w:sz w:val="32"/>
          <w:szCs w:val="32"/>
          <w:lang w:eastAsia="zh-HK"/>
        </w:rPr>
      </w:pPr>
      <w:bookmarkStart w:id="0" w:name="_GoBack"/>
      <w:proofErr w:type="gramStart"/>
      <w:r w:rsidRPr="004D4EFF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1</w:t>
      </w:r>
      <w:r w:rsidR="00CC141E">
        <w:rPr>
          <w:rFonts w:ascii="標楷體" w:eastAsia="標楷體" w:hAnsi="標楷體" w:cs="Arial"/>
          <w:b/>
          <w:sz w:val="32"/>
          <w:szCs w:val="32"/>
          <w:lang w:eastAsia="zh-HK"/>
        </w:rPr>
        <w:t>10</w:t>
      </w:r>
      <w:proofErr w:type="gramEnd"/>
      <w:r w:rsidRPr="004D4EFF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年度金融區</w:t>
      </w:r>
      <w:proofErr w:type="gramStart"/>
      <w:r w:rsidRPr="004D4EFF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塊鏈函</w:t>
      </w:r>
      <w:proofErr w:type="gramEnd"/>
      <w:r w:rsidRPr="004D4EFF"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證服務</w:t>
      </w:r>
      <w:r w:rsidRPr="004D4EFF">
        <w:rPr>
          <w:rFonts w:ascii="標楷體" w:eastAsia="標楷體" w:hAnsi="標楷體" w:cs="Arial"/>
          <w:b/>
          <w:sz w:val="32"/>
          <w:szCs w:val="32"/>
          <w:lang w:eastAsia="zh-HK"/>
        </w:rPr>
        <w:t>滿意度問卷</w:t>
      </w:r>
      <w:r>
        <w:rPr>
          <w:rFonts w:ascii="標楷體" w:eastAsia="標楷體" w:hAnsi="標楷體" w:cs="Arial" w:hint="eastAsia"/>
          <w:b/>
          <w:sz w:val="32"/>
          <w:szCs w:val="32"/>
          <w:lang w:eastAsia="zh-HK"/>
        </w:rPr>
        <w:t>調查</w:t>
      </w:r>
    </w:p>
    <w:bookmarkEnd w:id="0"/>
    <w:p w:rsidR="005015B0" w:rsidRPr="008376C1" w:rsidRDefault="005015B0" w:rsidP="005015B0">
      <w:pPr>
        <w:snapToGrid w:val="0"/>
        <w:spacing w:line="288" w:lineRule="auto"/>
        <w:ind w:left="1"/>
        <w:jc w:val="both"/>
        <w:rPr>
          <w:rFonts w:ascii="標楷體" w:eastAsia="標楷體" w:hAnsi="標楷體"/>
          <w:sz w:val="28"/>
          <w:szCs w:val="28"/>
        </w:rPr>
      </w:pPr>
      <w:r w:rsidRPr="008376C1">
        <w:rPr>
          <w:rFonts w:ascii="標楷體" w:eastAsia="標楷體" w:hAnsi="標楷體" w:hint="eastAsia"/>
          <w:sz w:val="28"/>
          <w:szCs w:val="28"/>
        </w:rPr>
        <w:t>金融區塊鏈函證自107年12月起正式營運上路，運作已</w:t>
      </w:r>
      <w:r w:rsidR="00CC141E">
        <w:rPr>
          <w:rFonts w:ascii="標楷體" w:eastAsia="標楷體" w:hAnsi="標楷體" w:hint="eastAsia"/>
          <w:sz w:val="28"/>
          <w:szCs w:val="28"/>
        </w:rPr>
        <w:t>超過三</w:t>
      </w:r>
      <w:r w:rsidRPr="008376C1">
        <w:rPr>
          <w:rFonts w:ascii="標楷體" w:eastAsia="標楷體" w:hAnsi="標楷體" w:hint="eastAsia"/>
          <w:sz w:val="28"/>
          <w:szCs w:val="28"/>
        </w:rPr>
        <w:t>年，為了解及反映會員對目前金融區塊鏈函證服務之意見，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茲以</w:t>
      </w:r>
      <w:r w:rsidRPr="008376C1">
        <w:rPr>
          <w:rFonts w:ascii="標楷體" w:eastAsia="標楷體" w:hAnsi="標楷體" w:hint="eastAsia"/>
          <w:sz w:val="28"/>
          <w:szCs w:val="28"/>
        </w:rPr>
        <w:t>彙整提供財金公司做為持續精進服務之參考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進而</w:t>
      </w:r>
      <w:r w:rsidRPr="008376C1">
        <w:rPr>
          <w:rFonts w:ascii="標楷體" w:eastAsia="標楷體" w:hAnsi="標楷體" w:hint="eastAsia"/>
          <w:sz w:val="28"/>
          <w:szCs w:val="28"/>
        </w:rPr>
        <w:t>促進金融區塊鏈函證之順利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推</w:t>
      </w:r>
      <w:r w:rsidRPr="008376C1">
        <w:rPr>
          <w:rFonts w:ascii="標楷體" w:eastAsia="標楷體" w:hAnsi="標楷體" w:hint="eastAsia"/>
          <w:sz w:val="28"/>
          <w:szCs w:val="28"/>
        </w:rPr>
        <w:t>展，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本會</w:t>
      </w:r>
      <w:r w:rsidRPr="008376C1">
        <w:rPr>
          <w:rFonts w:ascii="標楷體" w:eastAsia="標楷體" w:hAnsi="標楷體" w:hint="eastAsia"/>
          <w:sz w:val="28"/>
          <w:szCs w:val="28"/>
        </w:rPr>
        <w:t>特啟動1</w:t>
      </w:r>
      <w:r w:rsidR="00CC141E">
        <w:rPr>
          <w:rFonts w:ascii="標楷體" w:eastAsia="標楷體" w:hAnsi="標楷體"/>
          <w:sz w:val="28"/>
          <w:szCs w:val="28"/>
        </w:rPr>
        <w:t>10</w:t>
      </w:r>
      <w:r w:rsidRPr="008376C1">
        <w:rPr>
          <w:rFonts w:ascii="標楷體" w:eastAsia="標楷體" w:hAnsi="標楷體" w:hint="eastAsia"/>
          <w:sz w:val="28"/>
          <w:szCs w:val="28"/>
        </w:rPr>
        <w:t>年度金融區塊鏈函證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服務</w:t>
      </w:r>
      <w:r w:rsidRPr="008376C1">
        <w:rPr>
          <w:rFonts w:ascii="標楷體" w:eastAsia="標楷體" w:hAnsi="標楷體" w:hint="eastAsia"/>
          <w:sz w:val="28"/>
          <w:szCs w:val="28"/>
        </w:rPr>
        <w:t>滿意度調查，敬請撥冗於</w:t>
      </w:r>
      <w:r w:rsidR="00CC141E" w:rsidRPr="00CC141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CC141E" w:rsidRPr="00CC141E">
        <w:rPr>
          <w:rFonts w:ascii="標楷體" w:eastAsia="標楷體" w:hAnsi="標楷體"/>
          <w:b/>
          <w:sz w:val="28"/>
          <w:szCs w:val="28"/>
          <w:u w:val="single"/>
        </w:rPr>
        <w:t>11年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4D4EF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CC141E"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4D4EF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CC141E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)</w:t>
      </w:r>
      <w:r w:rsidRPr="004D4EFF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Pr="008376C1">
        <w:rPr>
          <w:rFonts w:ascii="標楷體" w:eastAsia="標楷體" w:hAnsi="標楷體" w:hint="eastAsia"/>
          <w:sz w:val="28"/>
          <w:szCs w:val="28"/>
        </w:rPr>
        <w:t>協助上網填寫：</w:t>
      </w:r>
    </w:p>
    <w:p w:rsidR="005015B0" w:rsidRPr="004D4EFF" w:rsidRDefault="005015B0" w:rsidP="005015B0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基本資料(</w:t>
      </w:r>
      <w:r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  <w:lang w:eastAsia="zh-HK"/>
        </w:rPr>
        <w:t>請勾選)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/>
          <w:sz w:val="28"/>
          <w:szCs w:val="28"/>
        </w:rPr>
        <w:t>□(1)</w:t>
      </w:r>
      <w:r w:rsidRPr="004D4EFF">
        <w:rPr>
          <w:rFonts w:ascii="標楷體" w:eastAsia="標楷體" w:hAnsi="標楷體" w:hint="eastAsia"/>
          <w:sz w:val="28"/>
          <w:szCs w:val="28"/>
        </w:rPr>
        <w:t>您已經上線並使用此服務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自___年____月開始使用</w:t>
      </w:r>
    </w:p>
    <w:p w:rsidR="005015B0" w:rsidRDefault="005015B0" w:rsidP="005015B0">
      <w:pPr>
        <w:rPr>
          <w:rFonts w:ascii="標楷體" w:eastAsia="標楷體" w:hAnsi="標楷體"/>
          <w:sz w:val="28"/>
          <w:szCs w:val="28"/>
          <w:lang w:eastAsia="zh-HK"/>
        </w:rPr>
      </w:pPr>
      <w:r w:rsidRPr="004D4EFF">
        <w:rPr>
          <w:rFonts w:ascii="標楷體" w:eastAsia="標楷體" w:hAnsi="標楷體"/>
          <w:sz w:val="28"/>
          <w:szCs w:val="28"/>
        </w:rPr>
        <w:t>□(2)</w:t>
      </w:r>
      <w:r w:rsidRPr="004D4EFF">
        <w:rPr>
          <w:rFonts w:ascii="標楷體" w:eastAsia="標楷體" w:hAnsi="標楷體" w:hint="eastAsia"/>
          <w:sz w:val="28"/>
          <w:szCs w:val="28"/>
        </w:rPr>
        <w:t>您對此服務有興趣，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預計自___年____月開始使用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/>
          <w:sz w:val="28"/>
          <w:szCs w:val="28"/>
        </w:rPr>
        <w:t>□(3)</w:t>
      </w:r>
      <w:r w:rsidRPr="004D4EFF">
        <w:rPr>
          <w:rFonts w:ascii="標楷體" w:eastAsia="標楷體" w:hAnsi="標楷體" w:hint="eastAsia"/>
          <w:sz w:val="28"/>
          <w:szCs w:val="28"/>
        </w:rPr>
        <w:t>您暫不考慮使用此服務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理由：</w:t>
      </w:r>
      <w:r>
        <w:rPr>
          <w:rFonts w:ascii="標楷體" w:eastAsia="標楷體" w:hAnsi="標楷體" w:hint="eastAsia"/>
          <w:sz w:val="28"/>
          <w:szCs w:val="28"/>
        </w:rPr>
        <w:t>___________________________</w:t>
      </w:r>
    </w:p>
    <w:p w:rsidR="00CD20B9" w:rsidRPr="009D39DB" w:rsidRDefault="00CD20B9" w:rsidP="00CD20B9">
      <w:pPr>
        <w:snapToGrid w:val="0"/>
        <w:spacing w:line="288" w:lineRule="auto"/>
        <w:ind w:left="284" w:hanging="286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1</w:t>
      </w:r>
      <w:r w:rsidRPr="009D39DB">
        <w:rPr>
          <w:rFonts w:ascii="標楷體" w:eastAsia="標楷體" w:hAnsi="標楷體"/>
          <w:b/>
          <w:color w:val="C00000"/>
          <w:sz w:val="28"/>
          <w:szCs w:val="28"/>
          <w:u w:val="single"/>
        </w:rPr>
        <w:t>. 您對</w:t>
      </w:r>
      <w:r w:rsidRPr="009D39DB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金融區</w:t>
      </w:r>
      <w:proofErr w:type="gramStart"/>
      <w:r w:rsidRPr="009D39DB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塊鏈函</w:t>
      </w:r>
      <w:proofErr w:type="gramEnd"/>
      <w:r w:rsidRPr="009D39DB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證</w:t>
      </w:r>
      <w:r w:rsidRPr="009D39DB">
        <w:rPr>
          <w:rFonts w:ascii="標楷體" w:eastAsia="標楷體" w:hAnsi="標楷體"/>
          <w:b/>
          <w:color w:val="C00000"/>
          <w:sz w:val="28"/>
          <w:szCs w:val="28"/>
          <w:u w:val="single"/>
        </w:rPr>
        <w:t>的整體服務</w:t>
      </w:r>
      <w:proofErr w:type="gramStart"/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  <w:lang w:eastAsia="zh-HK"/>
        </w:rPr>
        <w:t>品質</w:t>
      </w:r>
      <w:r w:rsidRPr="009D39DB">
        <w:rPr>
          <w:rFonts w:ascii="標楷體" w:eastAsia="標楷體" w:hAnsi="標楷體"/>
          <w:b/>
          <w:color w:val="C00000"/>
          <w:sz w:val="28"/>
          <w:szCs w:val="28"/>
          <w:u w:val="single"/>
        </w:rPr>
        <w:t>滿不滿意</w:t>
      </w:r>
      <w:proofErr w:type="gramEnd"/>
    </w:p>
    <w:p w:rsidR="00CD20B9" w:rsidRPr="009D39DB" w:rsidRDefault="00CD20B9" w:rsidP="00CD20B9">
      <w:pPr>
        <w:rPr>
          <w:rFonts w:ascii="標楷體" w:eastAsia="標楷體" w:hAnsi="標楷體"/>
          <w:sz w:val="28"/>
          <w:szCs w:val="28"/>
        </w:rPr>
      </w:pPr>
      <w:r w:rsidRPr="009D39DB">
        <w:rPr>
          <w:rFonts w:ascii="標楷體" w:eastAsia="標楷體" w:hAnsi="標楷體"/>
          <w:sz w:val="28"/>
          <w:szCs w:val="28"/>
        </w:rPr>
        <w:t>□(1)非常滿意 □(2)滿意 □(3)不滿意 □(4)很不滿意 □(5)無意見</w:t>
      </w:r>
    </w:p>
    <w:p w:rsidR="00CD20B9" w:rsidRPr="004D4EFF" w:rsidRDefault="00CD20B9" w:rsidP="00CD20B9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b/>
          <w:color w:val="C00000"/>
          <w:sz w:val="28"/>
          <w:szCs w:val="28"/>
        </w:rPr>
        <w:t>建議：</w:t>
      </w:r>
    </w:p>
    <w:p w:rsidR="00CD20B9" w:rsidRPr="004D4EFF" w:rsidRDefault="00CD20B9" w:rsidP="00CD20B9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/>
          <w:sz w:val="28"/>
          <w:szCs w:val="28"/>
        </w:rPr>
        <w:t>_____________________________________________________________</w:t>
      </w:r>
    </w:p>
    <w:p w:rsidR="00CD20B9" w:rsidRDefault="00CD20B9" w:rsidP="002119D0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2119D0" w:rsidRDefault="002119D0" w:rsidP="002119D0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2119D0" w:rsidRDefault="002119D0" w:rsidP="002119D0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2119D0" w:rsidRDefault="002119D0" w:rsidP="002119D0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CD20B9" w:rsidRDefault="00CD20B9" w:rsidP="00CD20B9">
      <w:pPr>
        <w:snapToGrid w:val="0"/>
        <w:spacing w:line="288" w:lineRule="auto"/>
        <w:ind w:left="284" w:hanging="286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2</w:t>
      </w:r>
      <w:r w:rsidRPr="009D39DB">
        <w:rPr>
          <w:rFonts w:ascii="標楷體" w:eastAsia="標楷體" w:hAnsi="標楷體"/>
          <w:b/>
          <w:color w:val="C00000"/>
          <w:sz w:val="28"/>
          <w:szCs w:val="28"/>
          <w:u w:val="single"/>
        </w:rPr>
        <w:t>. 從 0 分到 100 分來說，60 分代表及格，您對</w:t>
      </w:r>
      <w:r w:rsidRPr="009D39DB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金融區</w:t>
      </w:r>
      <w:proofErr w:type="gramStart"/>
      <w:r w:rsidRPr="009D39DB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塊鏈函</w:t>
      </w:r>
      <w:proofErr w:type="gramEnd"/>
      <w:r w:rsidRPr="009D39DB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證</w:t>
      </w:r>
      <w:r w:rsidRPr="009D39DB">
        <w:rPr>
          <w:rFonts w:ascii="標楷體" w:eastAsia="標楷體" w:hAnsi="標楷體"/>
          <w:b/>
          <w:color w:val="C00000"/>
          <w:sz w:val="28"/>
          <w:szCs w:val="28"/>
          <w:u w:val="single"/>
        </w:rPr>
        <w:t>的整體服務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  <w:lang w:eastAsia="zh-HK"/>
        </w:rPr>
        <w:t>品質</w:t>
      </w:r>
      <w:r w:rsidRPr="009D39DB">
        <w:rPr>
          <w:rFonts w:ascii="標楷體" w:eastAsia="標楷體" w:hAnsi="標楷體"/>
          <w:b/>
          <w:color w:val="C00000"/>
          <w:sz w:val="28"/>
          <w:szCs w:val="28"/>
          <w:u w:val="single"/>
        </w:rPr>
        <w:t>打幾分?</w:t>
      </w:r>
    </w:p>
    <w:p w:rsidR="00CD20B9" w:rsidRPr="009D39DB" w:rsidRDefault="00CD20B9" w:rsidP="00CD20B9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 w:rsidRPr="009D39DB">
        <w:rPr>
          <w:rFonts w:ascii="標楷體" w:eastAsia="標楷體" w:hAnsi="標楷體"/>
          <w:sz w:val="28"/>
          <w:szCs w:val="28"/>
        </w:rPr>
        <w:t>□(1)</w:t>
      </w:r>
      <w:r>
        <w:rPr>
          <w:rFonts w:ascii="標楷體" w:eastAsia="標楷體" w:hAnsi="標楷體"/>
          <w:sz w:val="28"/>
          <w:szCs w:val="28"/>
        </w:rPr>
        <w:t>91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以上</w:t>
      </w:r>
      <w:r w:rsidRPr="009D39DB">
        <w:rPr>
          <w:rFonts w:ascii="標楷體" w:eastAsia="標楷體" w:hAnsi="標楷體"/>
          <w:sz w:val="28"/>
          <w:szCs w:val="28"/>
        </w:rPr>
        <w:t>□</w:t>
      </w:r>
      <w:proofErr w:type="gramEnd"/>
      <w:r w:rsidRPr="009D39DB"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81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分~90分</w:t>
      </w:r>
      <w:r w:rsidRPr="009D39DB">
        <w:rPr>
          <w:rFonts w:ascii="標楷體" w:eastAsia="標楷體" w:hAnsi="標楷體"/>
          <w:sz w:val="28"/>
          <w:szCs w:val="28"/>
        </w:rPr>
        <w:t>□(3)</w:t>
      </w:r>
      <w:r>
        <w:rPr>
          <w:rFonts w:ascii="標楷體" w:eastAsia="標楷體" w:hAnsi="標楷體"/>
          <w:sz w:val="28"/>
          <w:szCs w:val="28"/>
        </w:rPr>
        <w:t>71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分~80分</w:t>
      </w:r>
      <w:r w:rsidRPr="009D39DB">
        <w:rPr>
          <w:rFonts w:ascii="標楷體" w:eastAsia="標楷體" w:hAnsi="標楷體"/>
          <w:sz w:val="28"/>
          <w:szCs w:val="28"/>
        </w:rPr>
        <w:t xml:space="preserve"> □(4)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分~70分</w:t>
      </w:r>
      <w:r w:rsidRPr="009D39DB">
        <w:rPr>
          <w:rFonts w:ascii="標楷體" w:eastAsia="標楷體" w:hAnsi="標楷體"/>
          <w:sz w:val="28"/>
          <w:szCs w:val="28"/>
        </w:rPr>
        <w:t xml:space="preserve"> □(5)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不及格</w:t>
      </w:r>
    </w:p>
    <w:p w:rsidR="005015B0" w:rsidRPr="004D4EFF" w:rsidRDefault="00CD20B9" w:rsidP="005015B0">
      <w:pPr>
        <w:snapToGrid w:val="0"/>
        <w:spacing w:line="288" w:lineRule="auto"/>
        <w:ind w:left="1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lastRenderedPageBreak/>
        <w:t>3</w:t>
      </w:r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.您對</w:t>
      </w:r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「金融區</w:t>
      </w:r>
      <w:proofErr w:type="gramStart"/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塊鏈函</w:t>
      </w:r>
      <w:proofErr w:type="gramEnd"/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證服務」</w:t>
      </w:r>
      <w:r w:rsidR="00CC141E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函證涵蓋之內容</w:t>
      </w:r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，</w:t>
      </w:r>
      <w:proofErr w:type="gramStart"/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滿不滿意</w:t>
      </w:r>
      <w:proofErr w:type="gramEnd"/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？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/>
          <w:sz w:val="28"/>
          <w:szCs w:val="28"/>
        </w:rPr>
        <w:t xml:space="preserve">□(1)非常滿意 □(2)滿意 □(3)不滿意 □(4)很不滿意 □(5)無意見 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b/>
          <w:color w:val="C00000"/>
          <w:sz w:val="28"/>
          <w:szCs w:val="28"/>
        </w:rPr>
        <w:t>建議：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CC141E" w:rsidRPr="004D4EFF" w:rsidRDefault="00CD20B9" w:rsidP="00CC141E">
      <w:pPr>
        <w:snapToGrid w:val="0"/>
        <w:spacing w:line="288" w:lineRule="auto"/>
        <w:ind w:left="1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4</w:t>
      </w:r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.您對「金融區</w:t>
      </w:r>
      <w:proofErr w:type="gramStart"/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塊鏈函</w:t>
      </w:r>
      <w:proofErr w:type="gramEnd"/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證服務」</w:t>
      </w:r>
      <w:r w:rsidR="00CC141E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函證之回函速度</w:t>
      </w:r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，</w:t>
      </w:r>
      <w:proofErr w:type="gramStart"/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滿不滿意</w:t>
      </w:r>
      <w:proofErr w:type="gramEnd"/>
      <w:r w:rsidR="00CC141E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？</w:t>
      </w:r>
    </w:p>
    <w:p w:rsidR="00CC141E" w:rsidRPr="004D4EFF" w:rsidRDefault="00CC141E" w:rsidP="00CC141E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/>
          <w:sz w:val="28"/>
          <w:szCs w:val="28"/>
        </w:rPr>
        <w:t xml:space="preserve">□(1)非常滿意 □(2)滿意 □(3)不滿意 □(4)很不滿意 □(5)無意見 </w:t>
      </w:r>
    </w:p>
    <w:p w:rsidR="00CC141E" w:rsidRPr="004D4EFF" w:rsidRDefault="00CC141E" w:rsidP="00CC141E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b/>
          <w:color w:val="C00000"/>
          <w:sz w:val="28"/>
          <w:szCs w:val="28"/>
        </w:rPr>
        <w:t>建議：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</w:t>
      </w:r>
    </w:p>
    <w:p w:rsidR="00CC141E" w:rsidRPr="004D4EFF" w:rsidRDefault="00CC141E" w:rsidP="00CC141E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CC141E" w:rsidRDefault="00CC141E" w:rsidP="005015B0">
      <w:pPr>
        <w:snapToGrid w:val="0"/>
        <w:spacing w:line="288" w:lineRule="auto"/>
        <w:ind w:left="284" w:hanging="286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</w:p>
    <w:p w:rsidR="005015B0" w:rsidRPr="004D4EFF" w:rsidRDefault="00CD20B9" w:rsidP="005015B0">
      <w:pPr>
        <w:snapToGrid w:val="0"/>
        <w:spacing w:line="288" w:lineRule="auto"/>
        <w:ind w:left="284" w:hanging="286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5</w:t>
      </w:r>
      <w:r w:rsidR="005015B0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.</w:t>
      </w:r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您對「金融區</w:t>
      </w:r>
      <w:proofErr w:type="gramStart"/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塊鏈函</w:t>
      </w:r>
      <w:proofErr w:type="gramEnd"/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證服務」</w:t>
      </w:r>
      <w:r w:rsidR="00CC141E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收</w:t>
      </w:r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費標準</w:t>
      </w:r>
      <w:r w:rsidR="002D68C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及</w:t>
      </w:r>
      <w:proofErr w:type="gramStart"/>
      <w:r w:rsidR="002D68C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方式</w:t>
      </w:r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滿不滿意</w:t>
      </w:r>
      <w:proofErr w:type="gramEnd"/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？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/>
          <w:sz w:val="28"/>
          <w:szCs w:val="28"/>
        </w:rPr>
        <w:t xml:space="preserve">□(1)非常滿意 □(2)滿意 □(3)不滿意 □(4)很不滿意 □(5)無意見 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b/>
          <w:color w:val="C00000"/>
          <w:sz w:val="28"/>
          <w:szCs w:val="28"/>
        </w:rPr>
        <w:t>建議：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5015B0" w:rsidRPr="004D4EFF" w:rsidRDefault="00CC141E" w:rsidP="005015B0">
      <w:pPr>
        <w:snapToGrid w:val="0"/>
        <w:spacing w:line="288" w:lineRule="auto"/>
        <w:ind w:left="284" w:hanging="286"/>
        <w:jc w:val="both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C00000"/>
          <w:sz w:val="28"/>
          <w:szCs w:val="28"/>
          <w:u w:val="single"/>
        </w:rPr>
        <w:t>6</w:t>
      </w:r>
      <w:r w:rsidR="005015B0">
        <w:rPr>
          <w:rFonts w:ascii="標楷體" w:eastAsia="標楷體" w:hAnsi="標楷體"/>
          <w:b/>
          <w:color w:val="C00000"/>
          <w:sz w:val="28"/>
          <w:szCs w:val="28"/>
          <w:u w:val="single"/>
        </w:rPr>
        <w:t>.</w:t>
      </w:r>
      <w:r w:rsidR="005015B0" w:rsidRPr="004D4EFF">
        <w:rPr>
          <w:rFonts w:ascii="標楷體" w:eastAsia="標楷體" w:hAnsi="標楷體"/>
          <w:b/>
          <w:color w:val="C00000"/>
          <w:sz w:val="28"/>
          <w:szCs w:val="28"/>
          <w:u w:val="single"/>
        </w:rPr>
        <w:t>您對</w:t>
      </w:r>
      <w:r w:rsidR="005015B0" w:rsidRPr="004D4EFF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財金公司</w:t>
      </w:r>
      <w:r w:rsidR="005015B0" w:rsidRPr="004D4EFF">
        <w:rPr>
          <w:rFonts w:ascii="標楷體" w:eastAsia="標楷體" w:hAnsi="標楷體"/>
          <w:b/>
          <w:color w:val="C00000"/>
          <w:sz w:val="28"/>
          <w:szCs w:val="28"/>
          <w:u w:val="single"/>
        </w:rPr>
        <w:t>有無其他建議?包括滿意或不滿意在內。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  <w:lang w:eastAsia="zh-HK"/>
        </w:rPr>
      </w:pPr>
      <w:r w:rsidRPr="004D4EFF">
        <w:rPr>
          <w:rFonts w:ascii="標楷體" w:eastAsia="標楷體" w:hAnsi="標楷體"/>
          <w:sz w:val="28"/>
          <w:szCs w:val="28"/>
        </w:rPr>
        <w:t>□(1)</w:t>
      </w:r>
      <w:r w:rsidRPr="004D4EFF">
        <w:rPr>
          <w:rFonts w:ascii="標楷體" w:eastAsia="標楷體" w:hAnsi="標楷體" w:hint="eastAsia"/>
          <w:sz w:val="28"/>
          <w:szCs w:val="28"/>
        </w:rPr>
        <w:t>有</w:t>
      </w:r>
      <w:r w:rsidRPr="004D4EFF">
        <w:rPr>
          <w:rFonts w:ascii="標楷體" w:eastAsia="標楷體" w:hAnsi="標楷體"/>
          <w:sz w:val="28"/>
          <w:szCs w:val="28"/>
        </w:rPr>
        <w:t>□(2)</w:t>
      </w:r>
      <w:r w:rsidRPr="004D4EFF">
        <w:rPr>
          <w:rFonts w:ascii="標楷體" w:eastAsia="標楷體" w:hAnsi="標楷體" w:hint="eastAsia"/>
          <w:sz w:val="28"/>
          <w:szCs w:val="28"/>
          <w:lang w:eastAsia="zh-HK"/>
        </w:rPr>
        <w:t>無</w:t>
      </w:r>
    </w:p>
    <w:p w:rsidR="005015B0" w:rsidRPr="004D4EFF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b/>
          <w:color w:val="C00000"/>
          <w:sz w:val="28"/>
          <w:szCs w:val="28"/>
        </w:rPr>
        <w:t>建議：</w:t>
      </w: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p w:rsidR="005015B0" w:rsidRDefault="005015B0" w:rsidP="005015B0">
      <w:pPr>
        <w:rPr>
          <w:rFonts w:ascii="標楷體" w:eastAsia="標楷體" w:hAnsi="標楷體"/>
          <w:sz w:val="28"/>
          <w:szCs w:val="28"/>
        </w:rPr>
      </w:pPr>
      <w:r w:rsidRPr="004D4EFF">
        <w:rPr>
          <w:rFonts w:ascii="標楷體" w:eastAsia="標楷體" w:hAnsi="標楷體" w:hint="eastAsia"/>
          <w:sz w:val="28"/>
          <w:szCs w:val="28"/>
        </w:rPr>
        <w:t>_____________________________________________________________</w:t>
      </w:r>
    </w:p>
    <w:sectPr w:rsidR="005015B0"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0"/>
    <w:rsid w:val="00000D52"/>
    <w:rsid w:val="002119D0"/>
    <w:rsid w:val="002D68C5"/>
    <w:rsid w:val="005015B0"/>
    <w:rsid w:val="00873976"/>
    <w:rsid w:val="00C43C84"/>
    <w:rsid w:val="00CC141E"/>
    <w:rsid w:val="00CD20B9"/>
    <w:rsid w:val="00E1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4042-2B0F-4EE9-86FA-963FC8A3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pei</cp:lastModifiedBy>
  <cp:revision>2</cp:revision>
  <cp:lastPrinted>2022-02-09T04:24:00Z</cp:lastPrinted>
  <dcterms:created xsi:type="dcterms:W3CDTF">2022-02-10T07:21:00Z</dcterms:created>
  <dcterms:modified xsi:type="dcterms:W3CDTF">2022-02-10T07:21:00Z</dcterms:modified>
</cp:coreProperties>
</file>